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B3" w:rsidRDefault="00D800B3" w:rsidP="00D800B3">
      <w:pPr>
        <w:pStyle w:val="BodyText2"/>
        <w:tabs>
          <w:tab w:val="clear" w:pos="252"/>
          <w:tab w:val="clear" w:pos="4128"/>
          <w:tab w:val="clear" w:pos="9072"/>
          <w:tab w:val="left" w:pos="3984"/>
          <w:tab w:val="left" w:pos="8928"/>
        </w:tabs>
        <w:spacing w:after="0"/>
        <w:jc w:val="left"/>
        <w:rPr>
          <w:bCs/>
          <w:sz w:val="22"/>
        </w:rPr>
      </w:pPr>
      <w:r>
        <w:rPr>
          <w:bCs/>
          <w:sz w:val="22"/>
        </w:rPr>
        <w:t>POSITION SUMMARY:</w:t>
      </w:r>
    </w:p>
    <w:p w:rsidR="00A77CB0" w:rsidRDefault="007E3BDD" w:rsidP="001E0F0C">
      <w:pPr>
        <w:pStyle w:val="Heading1"/>
        <w:tabs>
          <w:tab w:val="left" w:pos="36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This p</w:t>
      </w:r>
      <w:r w:rsidRPr="005B2B22">
        <w:rPr>
          <w:b w:val="0"/>
          <w:sz w:val="22"/>
          <w:szCs w:val="22"/>
        </w:rPr>
        <w:t xml:space="preserve">osition performs a variety of </w:t>
      </w:r>
      <w:r w:rsidR="001E0F0C">
        <w:rPr>
          <w:b w:val="0"/>
          <w:sz w:val="22"/>
          <w:szCs w:val="22"/>
        </w:rPr>
        <w:t xml:space="preserve">office duties to support Beaver Creek </w:t>
      </w:r>
      <w:r w:rsidR="00A77CB0">
        <w:rPr>
          <w:b w:val="0"/>
          <w:sz w:val="22"/>
          <w:szCs w:val="22"/>
        </w:rPr>
        <w:t>Reserve in daily operations.</w:t>
      </w:r>
    </w:p>
    <w:p w:rsidR="00D108AE" w:rsidRPr="00661D02" w:rsidRDefault="00D108AE" w:rsidP="001E0F0C">
      <w:pPr>
        <w:pStyle w:val="Heading1"/>
        <w:tabs>
          <w:tab w:val="left" w:pos="360"/>
        </w:tabs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</w:t>
      </w:r>
    </w:p>
    <w:p w:rsidR="006439CD" w:rsidRPr="00661D02" w:rsidRDefault="00D800B3" w:rsidP="00D800B3">
      <w:pPr>
        <w:pStyle w:val="BodyText2"/>
        <w:tabs>
          <w:tab w:val="clear" w:pos="252"/>
          <w:tab w:val="clear" w:pos="4128"/>
          <w:tab w:val="clear" w:pos="9072"/>
          <w:tab w:val="left" w:pos="3984"/>
          <w:tab w:val="left" w:pos="8928"/>
        </w:tabs>
        <w:spacing w:after="0"/>
        <w:rPr>
          <w:b w:val="0"/>
          <w:sz w:val="22"/>
        </w:rPr>
      </w:pPr>
      <w:r w:rsidRPr="00802479">
        <w:rPr>
          <w:bCs/>
          <w:sz w:val="22"/>
        </w:rPr>
        <w:t xml:space="preserve">ESSENTIAL FUNCTIONS </w:t>
      </w:r>
      <w:r w:rsidRPr="00802479">
        <w:rPr>
          <w:b w:val="0"/>
          <w:sz w:val="22"/>
        </w:rPr>
        <w:t>(Illustrative only):</w:t>
      </w:r>
    </w:p>
    <w:p w:rsidR="007E3BDD" w:rsidRPr="00D51457" w:rsidRDefault="00A77CB0" w:rsidP="00D51457">
      <w:pPr>
        <w:pStyle w:val="ListParagraph"/>
        <w:numPr>
          <w:ilvl w:val="0"/>
          <w:numId w:val="22"/>
        </w:numPr>
      </w:pPr>
      <w:r>
        <w:t xml:space="preserve">Answer phone and greet guests providing information on trails and programs </w:t>
      </w:r>
    </w:p>
    <w:p w:rsidR="00D51457" w:rsidRDefault="00A77CB0" w:rsidP="00D51457">
      <w:pPr>
        <w:pStyle w:val="ListParagraph"/>
        <w:numPr>
          <w:ilvl w:val="0"/>
          <w:numId w:val="22"/>
        </w:numPr>
      </w:pPr>
      <w:r>
        <w:t>Sort and distribute mail</w:t>
      </w:r>
    </w:p>
    <w:p w:rsidR="007E3BDD" w:rsidRPr="00D51457" w:rsidRDefault="00A77CB0" w:rsidP="00D51457">
      <w:pPr>
        <w:pStyle w:val="ListParagraph"/>
        <w:numPr>
          <w:ilvl w:val="0"/>
          <w:numId w:val="22"/>
        </w:numPr>
      </w:pPr>
      <w:r>
        <w:t>Stock, price, and inventory nature store items</w:t>
      </w:r>
    </w:p>
    <w:p w:rsidR="007E3BDD" w:rsidRPr="00D51457" w:rsidRDefault="00A77CB0" w:rsidP="00D51457">
      <w:pPr>
        <w:pStyle w:val="ListParagraph"/>
        <w:numPr>
          <w:ilvl w:val="0"/>
          <w:numId w:val="22"/>
        </w:numPr>
      </w:pPr>
      <w:r>
        <w:t>Assist staff with planning and organizing special events and fundraisers</w:t>
      </w:r>
    </w:p>
    <w:p w:rsidR="007E3BDD" w:rsidRPr="00D51457" w:rsidRDefault="00A77CB0" w:rsidP="00D51457">
      <w:pPr>
        <w:pStyle w:val="ListParagraph"/>
        <w:numPr>
          <w:ilvl w:val="0"/>
          <w:numId w:val="22"/>
        </w:numPr>
      </w:pPr>
      <w:r>
        <w:t>Operate equipment such as computer, phone, cash register, laminator etc.</w:t>
      </w:r>
    </w:p>
    <w:p w:rsidR="00433406" w:rsidRDefault="00433406" w:rsidP="00D800B3">
      <w:pPr>
        <w:tabs>
          <w:tab w:val="left" w:pos="0"/>
          <w:tab w:val="left" w:pos="3210"/>
        </w:tabs>
        <w:spacing w:line="234" w:lineRule="auto"/>
        <w:jc w:val="both"/>
        <w:rPr>
          <w:b/>
          <w:bCs/>
        </w:rPr>
      </w:pPr>
    </w:p>
    <w:p w:rsidR="00D800B3" w:rsidRDefault="00D800B3" w:rsidP="00D800B3">
      <w:pPr>
        <w:tabs>
          <w:tab w:val="left" w:pos="0"/>
          <w:tab w:val="left" w:pos="3210"/>
        </w:tabs>
        <w:spacing w:line="234" w:lineRule="auto"/>
        <w:jc w:val="both"/>
        <w:rPr>
          <w:b/>
          <w:bCs/>
        </w:rPr>
      </w:pPr>
      <w:r>
        <w:rPr>
          <w:b/>
          <w:bCs/>
        </w:rPr>
        <w:t>WORK ENVIRONMENT:</w:t>
      </w:r>
      <w:r>
        <w:rPr>
          <w:b/>
          <w:bCs/>
        </w:rPr>
        <w:tab/>
      </w:r>
    </w:p>
    <w:p w:rsidR="00DB44BB" w:rsidRDefault="00DB44BB" w:rsidP="00DB44BB">
      <w:pPr>
        <w:pStyle w:val="ListParagraph"/>
        <w:keepNext/>
        <w:keepLines/>
        <w:numPr>
          <w:ilvl w:val="0"/>
          <w:numId w:val="26"/>
        </w:numPr>
        <w:tabs>
          <w:tab w:val="left" w:pos="-720"/>
          <w:tab w:val="left" w:pos="3984"/>
          <w:tab w:val="left" w:pos="8928"/>
        </w:tabs>
        <w:jc w:val="both"/>
      </w:pPr>
      <w:r>
        <w:t>Work is largely sedentary in an office setting with occasionally walking and standing</w:t>
      </w:r>
    </w:p>
    <w:p w:rsidR="00D800B3" w:rsidRDefault="00D800B3" w:rsidP="00D800B3">
      <w:pPr>
        <w:tabs>
          <w:tab w:val="left" w:pos="-720"/>
          <w:tab w:val="left" w:pos="3984"/>
          <w:tab w:val="left" w:pos="8928"/>
        </w:tabs>
        <w:jc w:val="both"/>
      </w:pPr>
    </w:p>
    <w:p w:rsidR="00D800B3" w:rsidRDefault="00D800B3" w:rsidP="00D800B3">
      <w:pPr>
        <w:tabs>
          <w:tab w:val="left" w:pos="0"/>
          <w:tab w:val="left" w:pos="4128"/>
          <w:tab w:val="left" w:pos="9072"/>
        </w:tabs>
        <w:spacing w:line="234" w:lineRule="auto"/>
        <w:jc w:val="both"/>
        <w:rPr>
          <w:b/>
          <w:bCs/>
        </w:rPr>
      </w:pPr>
      <w:r>
        <w:rPr>
          <w:b/>
          <w:bCs/>
        </w:rPr>
        <w:t>KNOWLEDGE, SKILLS, AND ABILITIES:</w:t>
      </w:r>
    </w:p>
    <w:p w:rsidR="001E0F0C" w:rsidRDefault="00D51457" w:rsidP="00D51457">
      <w:pPr>
        <w:pStyle w:val="ListParagraph"/>
        <w:numPr>
          <w:ilvl w:val="0"/>
          <w:numId w:val="21"/>
        </w:numPr>
        <w:tabs>
          <w:tab w:val="left" w:pos="-720"/>
        </w:tabs>
        <w:jc w:val="both"/>
        <w:rPr>
          <w:szCs w:val="22"/>
        </w:rPr>
      </w:pPr>
      <w:bookmarkStart w:id="0" w:name="OLE_LINK1"/>
      <w:r w:rsidRPr="00D51457">
        <w:rPr>
          <w:szCs w:val="22"/>
        </w:rPr>
        <w:t xml:space="preserve">Ability to </w:t>
      </w:r>
      <w:r w:rsidR="001E0F0C">
        <w:rPr>
          <w:szCs w:val="22"/>
        </w:rPr>
        <w:t>handle multiple tasks simultaneously</w:t>
      </w:r>
    </w:p>
    <w:p w:rsidR="00623E8B" w:rsidRDefault="00623E8B" w:rsidP="00D51457">
      <w:pPr>
        <w:pStyle w:val="ListParagraph"/>
        <w:numPr>
          <w:ilvl w:val="0"/>
          <w:numId w:val="21"/>
        </w:numPr>
        <w:tabs>
          <w:tab w:val="left" w:pos="-720"/>
        </w:tabs>
        <w:jc w:val="both"/>
        <w:rPr>
          <w:szCs w:val="22"/>
        </w:rPr>
      </w:pPr>
      <w:r>
        <w:rPr>
          <w:szCs w:val="22"/>
        </w:rPr>
        <w:t>Ability to work in a self-sufficient and self-directed fashion</w:t>
      </w:r>
    </w:p>
    <w:p w:rsidR="001E0F0C" w:rsidRDefault="001E0F0C" w:rsidP="00D51457">
      <w:pPr>
        <w:pStyle w:val="ListParagraph"/>
        <w:numPr>
          <w:ilvl w:val="0"/>
          <w:numId w:val="21"/>
        </w:numPr>
        <w:tabs>
          <w:tab w:val="left" w:pos="-720"/>
        </w:tabs>
        <w:jc w:val="both"/>
        <w:rPr>
          <w:szCs w:val="22"/>
        </w:rPr>
      </w:pPr>
      <w:r>
        <w:rPr>
          <w:szCs w:val="22"/>
        </w:rPr>
        <w:t>Ability to perform detailed work within time limits</w:t>
      </w:r>
    </w:p>
    <w:p w:rsidR="00D51457" w:rsidRPr="00D51457" w:rsidRDefault="001E0F0C" w:rsidP="00D51457">
      <w:pPr>
        <w:pStyle w:val="ListParagraph"/>
        <w:numPr>
          <w:ilvl w:val="0"/>
          <w:numId w:val="21"/>
        </w:numPr>
        <w:tabs>
          <w:tab w:val="left" w:pos="-720"/>
        </w:tabs>
        <w:jc w:val="both"/>
        <w:rPr>
          <w:szCs w:val="22"/>
        </w:rPr>
      </w:pPr>
      <w:r>
        <w:rPr>
          <w:szCs w:val="22"/>
        </w:rPr>
        <w:t xml:space="preserve">Ability to communication effectively both written and oral  </w:t>
      </w:r>
    </w:p>
    <w:p w:rsidR="00433406" w:rsidRDefault="00433406" w:rsidP="00433406">
      <w:pPr>
        <w:widowControl/>
        <w:tabs>
          <w:tab w:val="left" w:pos="-720"/>
          <w:tab w:val="left" w:pos="3978"/>
          <w:tab w:val="left" w:pos="8908"/>
        </w:tabs>
        <w:ind w:left="720"/>
        <w:jc w:val="both"/>
      </w:pPr>
    </w:p>
    <w:p w:rsidR="00433406" w:rsidRDefault="00433406" w:rsidP="00D800B3">
      <w:pPr>
        <w:tabs>
          <w:tab w:val="left" w:pos="0"/>
          <w:tab w:val="left" w:pos="4128"/>
          <w:tab w:val="left" w:pos="9072"/>
        </w:tabs>
        <w:spacing w:line="234" w:lineRule="auto"/>
        <w:jc w:val="both"/>
        <w:rPr>
          <w:b/>
          <w:bCs/>
        </w:rPr>
      </w:pPr>
      <w:r>
        <w:rPr>
          <w:b/>
          <w:bCs/>
        </w:rPr>
        <w:t>REQUIRED QUALIFICATIONS:</w:t>
      </w:r>
    </w:p>
    <w:p w:rsidR="00D51457" w:rsidRPr="005B2B22" w:rsidRDefault="00623E8B" w:rsidP="00D51457">
      <w:pPr>
        <w:numPr>
          <w:ilvl w:val="0"/>
          <w:numId w:val="23"/>
        </w:numPr>
        <w:tabs>
          <w:tab w:val="left" w:pos="-720"/>
          <w:tab w:val="left" w:pos="3960"/>
          <w:tab w:val="left" w:pos="9018"/>
        </w:tabs>
        <w:jc w:val="both"/>
        <w:rPr>
          <w:szCs w:val="22"/>
        </w:rPr>
      </w:pPr>
      <w:r>
        <w:rPr>
          <w:szCs w:val="22"/>
        </w:rPr>
        <w:t>Must have effective communication skills and people skills</w:t>
      </w:r>
    </w:p>
    <w:p w:rsidR="00D51457" w:rsidRPr="005B2B22" w:rsidRDefault="00623E8B" w:rsidP="00D51457">
      <w:pPr>
        <w:numPr>
          <w:ilvl w:val="0"/>
          <w:numId w:val="23"/>
        </w:numPr>
        <w:tabs>
          <w:tab w:val="left" w:pos="-720"/>
          <w:tab w:val="left" w:pos="3960"/>
          <w:tab w:val="left" w:pos="9018"/>
        </w:tabs>
        <w:jc w:val="both"/>
        <w:rPr>
          <w:szCs w:val="22"/>
        </w:rPr>
      </w:pPr>
      <w:r>
        <w:rPr>
          <w:szCs w:val="22"/>
        </w:rPr>
        <w:t>Must be a reliable employee</w:t>
      </w:r>
    </w:p>
    <w:bookmarkEnd w:id="0"/>
    <w:p w:rsidR="00D51457" w:rsidRDefault="00D51457" w:rsidP="00D51457">
      <w:pPr>
        <w:tabs>
          <w:tab w:val="left" w:pos="-720"/>
          <w:tab w:val="left" w:pos="3960"/>
          <w:tab w:val="left" w:pos="9018"/>
        </w:tabs>
        <w:jc w:val="both"/>
        <w:rPr>
          <w:szCs w:val="22"/>
        </w:rPr>
      </w:pPr>
    </w:p>
    <w:p w:rsidR="00D51457" w:rsidRDefault="00D51457" w:rsidP="00D51457">
      <w:pPr>
        <w:tabs>
          <w:tab w:val="left" w:pos="-720"/>
          <w:tab w:val="left" w:pos="3960"/>
          <w:tab w:val="left" w:pos="9018"/>
        </w:tabs>
        <w:jc w:val="both"/>
        <w:rPr>
          <w:b/>
          <w:szCs w:val="22"/>
        </w:rPr>
      </w:pPr>
      <w:r w:rsidRPr="00D51457">
        <w:rPr>
          <w:b/>
          <w:szCs w:val="22"/>
        </w:rPr>
        <w:t>HOURS</w:t>
      </w:r>
      <w:r>
        <w:rPr>
          <w:b/>
          <w:szCs w:val="22"/>
        </w:rPr>
        <w:t>:</w:t>
      </w:r>
    </w:p>
    <w:p w:rsidR="00D51457" w:rsidRDefault="001E0F0C" w:rsidP="00D51457">
      <w:pPr>
        <w:pStyle w:val="ListParagraph"/>
        <w:numPr>
          <w:ilvl w:val="0"/>
          <w:numId w:val="25"/>
        </w:numPr>
        <w:tabs>
          <w:tab w:val="left" w:pos="360"/>
        </w:tabs>
        <w:rPr>
          <w:szCs w:val="22"/>
        </w:rPr>
      </w:pPr>
      <w:r>
        <w:rPr>
          <w:szCs w:val="22"/>
        </w:rPr>
        <w:t>Approximately 10-15 hours a week</w:t>
      </w:r>
      <w:r w:rsidR="002823EC">
        <w:rPr>
          <w:szCs w:val="22"/>
        </w:rPr>
        <w:t>,</w:t>
      </w:r>
    </w:p>
    <w:p w:rsidR="00D51457" w:rsidRDefault="003D2594" w:rsidP="00D51457">
      <w:pPr>
        <w:pStyle w:val="ListParagraph"/>
        <w:numPr>
          <w:ilvl w:val="0"/>
          <w:numId w:val="25"/>
        </w:numPr>
        <w:tabs>
          <w:tab w:val="left" w:pos="360"/>
        </w:tabs>
        <w:rPr>
          <w:szCs w:val="22"/>
        </w:rPr>
      </w:pPr>
      <w:r>
        <w:rPr>
          <w:szCs w:val="22"/>
        </w:rPr>
        <w:t>Expect to work up to 2 weekends a month</w:t>
      </w:r>
    </w:p>
    <w:p w:rsidR="00D51457" w:rsidRPr="00254665" w:rsidRDefault="00D51457" w:rsidP="00254665">
      <w:pPr>
        <w:tabs>
          <w:tab w:val="left" w:pos="360"/>
        </w:tabs>
        <w:rPr>
          <w:szCs w:val="22"/>
        </w:rPr>
      </w:pPr>
    </w:p>
    <w:p w:rsidR="00D800B3" w:rsidRDefault="00D800B3" w:rsidP="00D800B3">
      <w:pPr>
        <w:tabs>
          <w:tab w:val="left" w:pos="-720"/>
          <w:tab w:val="left" w:pos="3984"/>
          <w:tab w:val="left" w:pos="8928"/>
        </w:tabs>
        <w:rPr>
          <w:i/>
          <w:iCs/>
        </w:rPr>
      </w:pPr>
      <w:r>
        <w:rPr>
          <w:b/>
          <w:bCs/>
          <w:i/>
          <w:iCs/>
        </w:rPr>
        <w:t>NOTE:</w:t>
      </w:r>
      <w:r>
        <w:rPr>
          <w:i/>
          <w:iCs/>
        </w:rPr>
        <w:t xml:space="preserve"> Appointment will be conditional upon successful completion of a criminal background check.</w:t>
      </w:r>
    </w:p>
    <w:p w:rsidR="00D800B3" w:rsidRDefault="00D800B3" w:rsidP="00D800B3">
      <w:pPr>
        <w:tabs>
          <w:tab w:val="left" w:pos="-720"/>
          <w:tab w:val="left" w:pos="3984"/>
          <w:tab w:val="left" w:pos="8928"/>
        </w:tabs>
        <w:rPr>
          <w:i/>
          <w:iCs/>
        </w:rPr>
      </w:pPr>
    </w:p>
    <w:p w:rsidR="00D800B3" w:rsidRPr="00802479" w:rsidRDefault="00D800B3" w:rsidP="00D800B3">
      <w:pPr>
        <w:tabs>
          <w:tab w:val="left" w:pos="-720"/>
          <w:tab w:val="left" w:pos="3984"/>
          <w:tab w:val="left" w:pos="8928"/>
        </w:tabs>
        <w:rPr>
          <w:b/>
          <w:iCs/>
        </w:rPr>
      </w:pPr>
      <w:r w:rsidRPr="00802479">
        <w:rPr>
          <w:b/>
          <w:iCs/>
        </w:rPr>
        <w:t>TO APPLY:</w:t>
      </w:r>
    </w:p>
    <w:p w:rsidR="00D800B3" w:rsidRDefault="00D800B3" w:rsidP="00D800B3">
      <w:pPr>
        <w:tabs>
          <w:tab w:val="left" w:pos="-720"/>
          <w:tab w:val="left" w:pos="3984"/>
          <w:tab w:val="left" w:pos="8928"/>
        </w:tabs>
        <w:rPr>
          <w:iCs/>
        </w:rPr>
      </w:pPr>
      <w:bookmarkStart w:id="1" w:name="_GoBack"/>
      <w:bookmarkEnd w:id="1"/>
      <w:r w:rsidRPr="00802479">
        <w:rPr>
          <w:iCs/>
        </w:rPr>
        <w:t>Please submi</w:t>
      </w:r>
      <w:r w:rsidR="00623E8B">
        <w:rPr>
          <w:iCs/>
        </w:rPr>
        <w:t>t your resume and cover letter</w:t>
      </w:r>
      <w:r w:rsidRPr="00802479">
        <w:rPr>
          <w:iCs/>
        </w:rPr>
        <w:t xml:space="preserve"> to </w:t>
      </w:r>
      <w:r w:rsidR="00254665">
        <w:rPr>
          <w:rStyle w:val="Hyperlink"/>
          <w:iCs/>
        </w:rPr>
        <w:t>hannah@beavercreekreserve.org</w:t>
      </w:r>
      <w:r w:rsidRPr="00802479">
        <w:rPr>
          <w:iCs/>
        </w:rPr>
        <w:t xml:space="preserve"> or mail to</w:t>
      </w:r>
    </w:p>
    <w:p w:rsidR="00D800B3" w:rsidRDefault="00D800B3" w:rsidP="00D800B3">
      <w:pPr>
        <w:tabs>
          <w:tab w:val="left" w:pos="-720"/>
          <w:tab w:val="left" w:pos="3984"/>
          <w:tab w:val="left" w:pos="8928"/>
        </w:tabs>
        <w:rPr>
          <w:iCs/>
        </w:rPr>
      </w:pPr>
    </w:p>
    <w:p w:rsidR="00D800B3" w:rsidRDefault="00D800B3" w:rsidP="00D800B3">
      <w:pPr>
        <w:tabs>
          <w:tab w:val="left" w:pos="-720"/>
          <w:tab w:val="left" w:pos="3984"/>
          <w:tab w:val="left" w:pos="8928"/>
        </w:tabs>
        <w:rPr>
          <w:iCs/>
        </w:rPr>
      </w:pPr>
      <w:r w:rsidRPr="00802479">
        <w:rPr>
          <w:iCs/>
        </w:rPr>
        <w:t>Beaver Creek Reserve</w:t>
      </w:r>
    </w:p>
    <w:p w:rsidR="00254665" w:rsidRDefault="00254665" w:rsidP="00D800B3">
      <w:pPr>
        <w:tabs>
          <w:tab w:val="left" w:pos="-720"/>
          <w:tab w:val="left" w:pos="3984"/>
          <w:tab w:val="left" w:pos="8928"/>
        </w:tabs>
        <w:rPr>
          <w:iCs/>
        </w:rPr>
      </w:pPr>
      <w:r>
        <w:rPr>
          <w:iCs/>
        </w:rPr>
        <w:t>Attention: Hannah Becker</w:t>
      </w:r>
    </w:p>
    <w:p w:rsidR="00D800B3" w:rsidRPr="00802479" w:rsidRDefault="00D800B3" w:rsidP="00D800B3">
      <w:pPr>
        <w:tabs>
          <w:tab w:val="left" w:pos="-720"/>
          <w:tab w:val="left" w:pos="3984"/>
          <w:tab w:val="left" w:pos="8928"/>
        </w:tabs>
        <w:rPr>
          <w:iCs/>
        </w:rPr>
      </w:pPr>
      <w:r w:rsidRPr="00802479">
        <w:rPr>
          <w:iCs/>
        </w:rPr>
        <w:t>S1 County Rd K</w:t>
      </w:r>
    </w:p>
    <w:p w:rsidR="00D800B3" w:rsidRDefault="00D800B3" w:rsidP="00D800B3">
      <w:pPr>
        <w:tabs>
          <w:tab w:val="left" w:pos="-720"/>
          <w:tab w:val="left" w:pos="3984"/>
          <w:tab w:val="left" w:pos="8928"/>
        </w:tabs>
        <w:rPr>
          <w:iCs/>
        </w:rPr>
      </w:pPr>
      <w:r w:rsidRPr="00802479">
        <w:rPr>
          <w:iCs/>
        </w:rPr>
        <w:t>Fall Creek, WI 54742</w:t>
      </w:r>
    </w:p>
    <w:p w:rsidR="00D800B3" w:rsidRDefault="00D800B3" w:rsidP="00D800B3">
      <w:pPr>
        <w:tabs>
          <w:tab w:val="left" w:pos="-720"/>
          <w:tab w:val="left" w:pos="3984"/>
          <w:tab w:val="left" w:pos="8928"/>
        </w:tabs>
        <w:rPr>
          <w:iCs/>
        </w:rPr>
      </w:pPr>
    </w:p>
    <w:p w:rsidR="00D800B3" w:rsidRDefault="00D800B3" w:rsidP="00D800B3">
      <w:pPr>
        <w:tabs>
          <w:tab w:val="left" w:pos="-720"/>
          <w:tab w:val="left" w:pos="3984"/>
          <w:tab w:val="left" w:pos="8928"/>
        </w:tabs>
      </w:pPr>
      <w:r>
        <w:rPr>
          <w:iCs/>
        </w:rPr>
        <w:t xml:space="preserve">No Phone Calls </w:t>
      </w:r>
    </w:p>
    <w:p w:rsidR="00481474" w:rsidRDefault="00481474"/>
    <w:sectPr w:rsidR="00481474" w:rsidSect="00E4386F">
      <w:headerReference w:type="even" r:id="rId7"/>
      <w:head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B3" w:rsidRDefault="00D800B3" w:rsidP="00D800B3">
      <w:r>
        <w:separator/>
      </w:r>
    </w:p>
  </w:endnote>
  <w:endnote w:type="continuationSeparator" w:id="0">
    <w:p w:rsidR="00D800B3" w:rsidRDefault="00D800B3" w:rsidP="00D8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B3" w:rsidRDefault="00D800B3" w:rsidP="00D800B3">
      <w:r>
        <w:separator/>
      </w:r>
    </w:p>
  </w:footnote>
  <w:footnote w:type="continuationSeparator" w:id="0">
    <w:p w:rsidR="00D800B3" w:rsidRDefault="00D800B3" w:rsidP="00D8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57" w:rsidRDefault="00D51457" w:rsidP="00D800B3">
    <w:pPr>
      <w:pStyle w:val="Header"/>
      <w:rPr>
        <w:sz w:val="17"/>
      </w:rPr>
    </w:pPr>
    <w:r>
      <w:rPr>
        <w:sz w:val="17"/>
      </w:rPr>
      <w:t>Seasonal Custodial Staff</w:t>
    </w:r>
  </w:p>
  <w:p w:rsidR="00D800B3" w:rsidRDefault="00D800B3" w:rsidP="00D800B3">
    <w:pPr>
      <w:pStyle w:val="Header"/>
    </w:pPr>
    <w:r>
      <w:rPr>
        <w:sz w:val="17"/>
      </w:rPr>
      <w:t xml:space="preserve">Page </w:t>
    </w:r>
    <w:r>
      <w:rPr>
        <w:sz w:val="17"/>
      </w:rPr>
      <w:fldChar w:fldCharType="begin"/>
    </w:r>
    <w:r>
      <w:rPr>
        <w:sz w:val="17"/>
      </w:rPr>
      <w:instrText xml:space="preserve">PAGE </w:instrText>
    </w:r>
    <w:r>
      <w:rPr>
        <w:sz w:val="17"/>
      </w:rPr>
      <w:fldChar w:fldCharType="separate"/>
    </w:r>
    <w:r w:rsidR="001E0F0C">
      <w:rPr>
        <w:noProof/>
        <w:sz w:val="17"/>
      </w:rPr>
      <w:t>2</w:t>
    </w:r>
    <w:r>
      <w:rPr>
        <w:sz w:val="17"/>
      </w:rPr>
      <w:fldChar w:fldCharType="end"/>
    </w:r>
    <w:r>
      <w:rPr>
        <w:sz w:val="17"/>
      </w:rPr>
      <w:t xml:space="preserve"> of Position Description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B3" w:rsidRDefault="008D5D5C" w:rsidP="00D800B3">
    <w:pPr>
      <w:tabs>
        <w:tab w:val="left" w:pos="0"/>
        <w:tab w:val="left" w:pos="3510"/>
        <w:tab w:val="left" w:pos="9360"/>
        <w:tab w:val="left" w:pos="10080"/>
      </w:tabs>
      <w:spacing w:line="220" w:lineRule="exact"/>
      <w:contextualSpacing/>
      <w:jc w:val="both"/>
      <w:rPr>
        <w:bCs/>
      </w:rPr>
    </w:pPr>
    <w:r>
      <w:rPr>
        <w:b/>
        <w:noProof/>
        <w:snapToGrid/>
      </w:rPr>
      <w:drawing>
        <wp:anchor distT="0" distB="0" distL="114300" distR="114300" simplePos="0" relativeHeight="251659264" behindDoc="1" locked="0" layoutInCell="1" allowOverlap="1" wp14:anchorId="6B8CCE27" wp14:editId="13CDA5FB">
          <wp:simplePos x="0" y="0"/>
          <wp:positionH relativeFrom="page">
            <wp:posOffset>6115050</wp:posOffset>
          </wp:positionH>
          <wp:positionV relativeFrom="page">
            <wp:posOffset>190500</wp:posOffset>
          </wp:positionV>
          <wp:extent cx="1400175" cy="1095375"/>
          <wp:effectExtent l="0" t="0" r="9525" b="9525"/>
          <wp:wrapThrough wrapText="bothSides">
            <wp:wrapPolygon edited="0">
              <wp:start x="5878" y="0"/>
              <wp:lineTo x="0" y="376"/>
              <wp:lineTo x="0" y="8640"/>
              <wp:lineTo x="588" y="12021"/>
              <wp:lineTo x="2057" y="18031"/>
              <wp:lineTo x="2057" y="18407"/>
              <wp:lineTo x="6465" y="21412"/>
              <wp:lineTo x="7347" y="21412"/>
              <wp:lineTo x="14106" y="21412"/>
              <wp:lineTo x="14988" y="21412"/>
              <wp:lineTo x="19396" y="18407"/>
              <wp:lineTo x="19396" y="18031"/>
              <wp:lineTo x="20865" y="12021"/>
              <wp:lineTo x="21453" y="8640"/>
              <wp:lineTo x="21453" y="376"/>
              <wp:lineTo x="15576" y="0"/>
              <wp:lineTo x="5878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C-Final-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0B3">
      <w:rPr>
        <w:b/>
      </w:rPr>
      <w:t>POSITION:</w:t>
    </w:r>
    <w:r w:rsidR="00D800B3">
      <w:rPr>
        <w:b/>
      </w:rPr>
      <w:tab/>
    </w:r>
    <w:r w:rsidR="0049083B">
      <w:rPr>
        <w:bCs/>
      </w:rPr>
      <w:t xml:space="preserve">Fall Semester </w:t>
    </w:r>
    <w:r w:rsidR="00312A8C">
      <w:rPr>
        <w:bCs/>
      </w:rPr>
      <w:t>Office Assistant</w:t>
    </w:r>
    <w:r w:rsidR="0049083B">
      <w:rPr>
        <w:bCs/>
      </w:rPr>
      <w:t>-Work Study</w:t>
    </w:r>
  </w:p>
  <w:p w:rsidR="00D800B3" w:rsidRDefault="00D800B3" w:rsidP="00D800B3">
    <w:pPr>
      <w:tabs>
        <w:tab w:val="left" w:pos="0"/>
        <w:tab w:val="left" w:pos="3510"/>
        <w:tab w:val="left" w:pos="9360"/>
        <w:tab w:val="left" w:pos="10080"/>
      </w:tabs>
      <w:spacing w:line="220" w:lineRule="exact"/>
      <w:contextualSpacing/>
      <w:jc w:val="both"/>
      <w:rPr>
        <w:b/>
      </w:rPr>
    </w:pPr>
    <w:r>
      <w:rPr>
        <w:b/>
      </w:rPr>
      <w:t>DEPARTMENT:</w:t>
    </w:r>
    <w:r>
      <w:rPr>
        <w:b/>
      </w:rPr>
      <w:tab/>
    </w:r>
    <w:r>
      <w:rPr>
        <w:bCs/>
      </w:rPr>
      <w:t>Friends of Beaver Creek Reserve</w:t>
    </w:r>
  </w:p>
  <w:p w:rsidR="00D800B3" w:rsidRPr="006439CD" w:rsidRDefault="00D800B3" w:rsidP="00D800B3">
    <w:pPr>
      <w:tabs>
        <w:tab w:val="left" w:pos="0"/>
        <w:tab w:val="left" w:pos="3510"/>
        <w:tab w:val="left" w:pos="9360"/>
        <w:tab w:val="left" w:pos="10080"/>
      </w:tabs>
      <w:spacing w:line="220" w:lineRule="exact"/>
      <w:contextualSpacing/>
      <w:jc w:val="both"/>
    </w:pPr>
    <w:r>
      <w:rPr>
        <w:b/>
      </w:rPr>
      <w:t xml:space="preserve">REPORTS TO: </w:t>
    </w:r>
    <w:r>
      <w:rPr>
        <w:b/>
      </w:rPr>
      <w:tab/>
    </w:r>
    <w:r w:rsidR="00254665">
      <w:t>Office Manager</w:t>
    </w:r>
  </w:p>
  <w:p w:rsidR="00D800B3" w:rsidRDefault="00D800B3" w:rsidP="00D800B3">
    <w:pPr>
      <w:tabs>
        <w:tab w:val="left" w:pos="0"/>
        <w:tab w:val="left" w:pos="3510"/>
        <w:tab w:val="left" w:pos="9360"/>
        <w:tab w:val="left" w:pos="10080"/>
      </w:tabs>
      <w:spacing w:line="220" w:lineRule="exact"/>
      <w:contextualSpacing/>
      <w:jc w:val="both"/>
      <w:rPr>
        <w:b/>
      </w:rPr>
    </w:pPr>
    <w:r>
      <w:rPr>
        <w:b/>
      </w:rPr>
      <w:t>DIRECTION EXERCISED:</w:t>
    </w:r>
    <w:r>
      <w:rPr>
        <w:b/>
      </w:rPr>
      <w:tab/>
    </w:r>
    <w:r w:rsidR="00433406" w:rsidRPr="00433406">
      <w:t>None</w:t>
    </w:r>
  </w:p>
  <w:p w:rsidR="00D800B3" w:rsidRDefault="00D800B3">
    <w:pPr>
      <w:pStyle w:val="Header"/>
    </w:pPr>
  </w:p>
  <w:p w:rsidR="00D800B3" w:rsidRDefault="00D80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2BD"/>
    <w:multiLevelType w:val="hybridMultilevel"/>
    <w:tmpl w:val="865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230"/>
    <w:multiLevelType w:val="hybridMultilevel"/>
    <w:tmpl w:val="31E21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1E00"/>
    <w:multiLevelType w:val="hybridMultilevel"/>
    <w:tmpl w:val="429A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178B"/>
    <w:multiLevelType w:val="hybridMultilevel"/>
    <w:tmpl w:val="A92E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941"/>
    <w:multiLevelType w:val="hybridMultilevel"/>
    <w:tmpl w:val="09CEA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0849"/>
    <w:multiLevelType w:val="hybridMultilevel"/>
    <w:tmpl w:val="FC46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1E5"/>
    <w:multiLevelType w:val="hybridMultilevel"/>
    <w:tmpl w:val="BE322D76"/>
    <w:lvl w:ilvl="0" w:tplc="75F22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17693"/>
    <w:multiLevelType w:val="hybridMultilevel"/>
    <w:tmpl w:val="80DCD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0D41"/>
    <w:multiLevelType w:val="hybridMultilevel"/>
    <w:tmpl w:val="57582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458"/>
    <w:multiLevelType w:val="hybridMultilevel"/>
    <w:tmpl w:val="55AC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D09BD"/>
    <w:multiLevelType w:val="hybridMultilevel"/>
    <w:tmpl w:val="95021CE4"/>
    <w:lvl w:ilvl="0" w:tplc="75F22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1A0A"/>
    <w:multiLevelType w:val="hybridMultilevel"/>
    <w:tmpl w:val="E9529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53C7"/>
    <w:multiLevelType w:val="hybridMultilevel"/>
    <w:tmpl w:val="709E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877E6"/>
    <w:multiLevelType w:val="hybridMultilevel"/>
    <w:tmpl w:val="CADA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F4B01"/>
    <w:multiLevelType w:val="hybridMultilevel"/>
    <w:tmpl w:val="6F0EC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F48CD"/>
    <w:multiLevelType w:val="hybridMultilevel"/>
    <w:tmpl w:val="42F8A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A7F67"/>
    <w:multiLevelType w:val="hybridMultilevel"/>
    <w:tmpl w:val="08AE6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D1158"/>
    <w:multiLevelType w:val="multilevel"/>
    <w:tmpl w:val="3592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54DC4"/>
    <w:multiLevelType w:val="hybridMultilevel"/>
    <w:tmpl w:val="17B27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C00CC"/>
    <w:multiLevelType w:val="hybridMultilevel"/>
    <w:tmpl w:val="70968C2A"/>
    <w:lvl w:ilvl="0" w:tplc="75F22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66A34"/>
    <w:multiLevelType w:val="hybridMultilevel"/>
    <w:tmpl w:val="590E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97211"/>
    <w:multiLevelType w:val="hybridMultilevel"/>
    <w:tmpl w:val="67E8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32DF3"/>
    <w:multiLevelType w:val="hybridMultilevel"/>
    <w:tmpl w:val="EAB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24524"/>
    <w:multiLevelType w:val="hybridMultilevel"/>
    <w:tmpl w:val="54E2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56A6B"/>
    <w:multiLevelType w:val="hybridMultilevel"/>
    <w:tmpl w:val="8ED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321EA"/>
    <w:multiLevelType w:val="hybridMultilevel"/>
    <w:tmpl w:val="246A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6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21"/>
  </w:num>
  <w:num w:numId="10">
    <w:abstractNumId w:val="20"/>
  </w:num>
  <w:num w:numId="11">
    <w:abstractNumId w:val="12"/>
  </w:num>
  <w:num w:numId="12">
    <w:abstractNumId w:val="17"/>
  </w:num>
  <w:num w:numId="13">
    <w:abstractNumId w:val="7"/>
  </w:num>
  <w:num w:numId="14">
    <w:abstractNumId w:val="18"/>
  </w:num>
  <w:num w:numId="15">
    <w:abstractNumId w:val="9"/>
  </w:num>
  <w:num w:numId="16">
    <w:abstractNumId w:val="3"/>
  </w:num>
  <w:num w:numId="17">
    <w:abstractNumId w:val="13"/>
  </w:num>
  <w:num w:numId="18">
    <w:abstractNumId w:val="5"/>
  </w:num>
  <w:num w:numId="19">
    <w:abstractNumId w:val="14"/>
  </w:num>
  <w:num w:numId="20">
    <w:abstractNumId w:val="24"/>
  </w:num>
  <w:num w:numId="21">
    <w:abstractNumId w:val="25"/>
  </w:num>
  <w:num w:numId="22">
    <w:abstractNumId w:val="22"/>
  </w:num>
  <w:num w:numId="23">
    <w:abstractNumId w:val="23"/>
  </w:num>
  <w:num w:numId="24">
    <w:abstractNumId w:val="15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B3"/>
    <w:rsid w:val="000A7752"/>
    <w:rsid w:val="000C3124"/>
    <w:rsid w:val="001E0F0C"/>
    <w:rsid w:val="00254665"/>
    <w:rsid w:val="002823EC"/>
    <w:rsid w:val="00312A8C"/>
    <w:rsid w:val="003D2594"/>
    <w:rsid w:val="00433406"/>
    <w:rsid w:val="00481474"/>
    <w:rsid w:val="0049083B"/>
    <w:rsid w:val="00623E8B"/>
    <w:rsid w:val="006439CD"/>
    <w:rsid w:val="00661D02"/>
    <w:rsid w:val="007B424E"/>
    <w:rsid w:val="007E3BDD"/>
    <w:rsid w:val="008D5D5C"/>
    <w:rsid w:val="008F3736"/>
    <w:rsid w:val="00A77CB0"/>
    <w:rsid w:val="00B3004B"/>
    <w:rsid w:val="00D108AE"/>
    <w:rsid w:val="00D51457"/>
    <w:rsid w:val="00D800B3"/>
    <w:rsid w:val="00DB44BB"/>
    <w:rsid w:val="00E4386F"/>
    <w:rsid w:val="00FA23BF"/>
    <w:rsid w:val="00FB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11BAC"/>
  <w15:chartTrackingRefBased/>
  <w15:docId w15:val="{48CC0358-FC82-4B2E-8AA7-27C374F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D108AE"/>
    <w:pPr>
      <w:keepNext/>
      <w:widowControl/>
      <w:outlineLvl w:val="0"/>
    </w:pPr>
    <w:rPr>
      <w:b/>
      <w:bCs/>
      <w:snapToGrid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0B3"/>
  </w:style>
  <w:style w:type="paragraph" w:styleId="Footer">
    <w:name w:val="footer"/>
    <w:basedOn w:val="Normal"/>
    <w:link w:val="FooterChar"/>
    <w:uiPriority w:val="99"/>
    <w:unhideWhenUsed/>
    <w:rsid w:val="00D80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0B3"/>
  </w:style>
  <w:style w:type="paragraph" w:styleId="BodyText2">
    <w:name w:val="Body Text 2"/>
    <w:basedOn w:val="Normal"/>
    <w:link w:val="BodyText2Char"/>
    <w:semiHidden/>
    <w:rsid w:val="00D800B3"/>
    <w:pPr>
      <w:tabs>
        <w:tab w:val="left" w:pos="252"/>
        <w:tab w:val="left" w:pos="4128"/>
        <w:tab w:val="left" w:pos="9072"/>
      </w:tabs>
      <w:spacing w:after="97" w:line="234" w:lineRule="auto"/>
      <w:jc w:val="both"/>
    </w:pPr>
    <w:rPr>
      <w:b/>
      <w:sz w:val="21"/>
    </w:rPr>
  </w:style>
  <w:style w:type="character" w:customStyle="1" w:styleId="BodyText2Char">
    <w:name w:val="Body Text 2 Char"/>
    <w:basedOn w:val="DefaultParagraphFont"/>
    <w:link w:val="BodyText2"/>
    <w:semiHidden/>
    <w:rsid w:val="00D800B3"/>
    <w:rPr>
      <w:rFonts w:ascii="Times New Roman" w:eastAsia="Times New Roman" w:hAnsi="Times New Roman" w:cs="Times New Roman"/>
      <w:b/>
      <w:snapToGrid w:val="0"/>
      <w:sz w:val="21"/>
      <w:szCs w:val="20"/>
    </w:rPr>
  </w:style>
  <w:style w:type="character" w:styleId="Hyperlink">
    <w:name w:val="Hyperlink"/>
    <w:uiPriority w:val="99"/>
    <w:unhideWhenUsed/>
    <w:rsid w:val="00D800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108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5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Internet</dc:creator>
  <cp:keywords/>
  <dc:description/>
  <cp:lastModifiedBy>Hannah Becker</cp:lastModifiedBy>
  <cp:revision>4</cp:revision>
  <dcterms:created xsi:type="dcterms:W3CDTF">2019-08-12T15:41:00Z</dcterms:created>
  <dcterms:modified xsi:type="dcterms:W3CDTF">2019-08-28T17:31:00Z</dcterms:modified>
</cp:coreProperties>
</file>